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EC1" w:rsidRPr="001437F6" w:rsidRDefault="001437F6" w:rsidP="001437F6">
      <w:pPr>
        <w:jc w:val="center"/>
        <w:rPr>
          <w:b/>
        </w:rPr>
      </w:pPr>
      <w:r w:rsidRPr="001437F6">
        <w:rPr>
          <w:b/>
        </w:rPr>
        <w:t>Удаленный доступ к системам видеонаблюдения по технологии Р2Р через интернет</w:t>
      </w:r>
    </w:p>
    <w:p w:rsidR="001437F6" w:rsidRDefault="001437F6" w:rsidP="001437F6">
      <w:pPr>
        <w:jc w:val="both"/>
      </w:pPr>
      <w:r>
        <w:t xml:space="preserve">На некоторых объектах, где используется </w:t>
      </w:r>
      <w:r>
        <w:rPr>
          <w:lang w:val="en-US"/>
        </w:rPr>
        <w:t>IP</w:t>
      </w:r>
      <w:r w:rsidRPr="001437F6">
        <w:t>-</w:t>
      </w:r>
      <w:r>
        <w:t xml:space="preserve">видеонаблюдение с высокими требованиями по безопасности, статические </w:t>
      </w:r>
      <w:r>
        <w:rPr>
          <w:lang w:val="en-US"/>
        </w:rPr>
        <w:t>IP</w:t>
      </w:r>
      <w:r w:rsidRPr="001437F6">
        <w:t>-</w:t>
      </w:r>
      <w:r>
        <w:t xml:space="preserve">адреса использовать нельзя. Это связано с возможностью стороннего взлома системы видеонаблюдения, причем, делается это за считанные минуты. В результате, хакер получает доступ к </w:t>
      </w:r>
      <w:proofErr w:type="spellStart"/>
      <w:r>
        <w:t>видеорегистратору</w:t>
      </w:r>
      <w:proofErr w:type="spellEnd"/>
      <w:r>
        <w:t xml:space="preserve">, затирает данные или копирует их. Он получает полное управление системой удаленно. Статические </w:t>
      </w:r>
      <w:r>
        <w:rPr>
          <w:lang w:val="en-US"/>
        </w:rPr>
        <w:t>IP</w:t>
      </w:r>
      <w:r w:rsidRPr="001437F6">
        <w:t>-</w:t>
      </w:r>
      <w:r>
        <w:t xml:space="preserve">адреса ломаются быстро и незаметно, а вот динамические – уже сложнее. Особенно, если роутер или входной коммуникатор настроен на периодические перезагрузки. Но динамические </w:t>
      </w:r>
      <w:r>
        <w:rPr>
          <w:lang w:val="en-US"/>
        </w:rPr>
        <w:t>IP</w:t>
      </w:r>
      <w:r w:rsidRPr="001437F6">
        <w:t>-</w:t>
      </w:r>
      <w:r>
        <w:t xml:space="preserve">адреса даже для регистратора практически не подъемные: клиент просто не сможет удаленно зайти и просмотреть, закачать, архивировать необходимые видеоматериалы. Спасение – использование технологии Р2Р, которая работает на динамических </w:t>
      </w:r>
      <w:r>
        <w:rPr>
          <w:lang w:val="en-US"/>
        </w:rPr>
        <w:t>IP</w:t>
      </w:r>
      <w:r w:rsidRPr="001437F6">
        <w:t>-</w:t>
      </w:r>
      <w:r>
        <w:t>адресах.</w:t>
      </w:r>
    </w:p>
    <w:p w:rsidR="001437F6" w:rsidRPr="001437F6" w:rsidRDefault="00FE0C40" w:rsidP="001437F6">
      <w:pPr>
        <w:jc w:val="both"/>
        <w:rPr>
          <w:i/>
        </w:rPr>
      </w:pPr>
      <w:r>
        <w:rPr>
          <w:i/>
        </w:rPr>
        <w:t>Как работает Р2Р</w:t>
      </w:r>
    </w:p>
    <w:p w:rsidR="001437F6" w:rsidRDefault="00EF09D8" w:rsidP="001437F6">
      <w:pPr>
        <w:jc w:val="both"/>
      </w:pPr>
      <w:r w:rsidRPr="00EF09D8">
        <w:rPr>
          <w:b/>
        </w:rPr>
        <w:t>Видеокамеры Р2Р</w:t>
      </w:r>
      <w:r>
        <w:t xml:space="preserve"> не используют </w:t>
      </w:r>
      <w:r>
        <w:rPr>
          <w:lang w:val="en-US"/>
        </w:rPr>
        <w:t>IP</w:t>
      </w:r>
      <w:r w:rsidRPr="00EF09D8">
        <w:t>-</w:t>
      </w:r>
      <w:r w:rsidR="001125C1">
        <w:t>адрес</w:t>
      </w:r>
      <w:r>
        <w:t>. Для идентификации, конфигурирования и управления используется уникальный номер камеры (</w:t>
      </w:r>
      <w:r>
        <w:rPr>
          <w:lang w:val="en-US"/>
        </w:rPr>
        <w:t>UID</w:t>
      </w:r>
      <w:r w:rsidRPr="00EF09D8">
        <w:t>)</w:t>
      </w:r>
      <w:r w:rsidR="001125C1">
        <w:t>, который устанавливается заводом-производителем</w:t>
      </w:r>
      <w:r w:rsidRPr="00EF09D8">
        <w:t xml:space="preserve">. </w:t>
      </w:r>
      <w:r w:rsidR="001125C1">
        <w:t>После появления камеры в интернете, отправляется запрос на авторизацию</w:t>
      </w:r>
      <w:r>
        <w:t>. Пользователь устанавливает специализированное программное обеспечение и удаленно получает доступ к камере. Сетевые настройки сервера, удаленного регистратора, пользовательского ПК роли не играют.</w:t>
      </w:r>
    </w:p>
    <w:p w:rsidR="00EF09D8" w:rsidRPr="00EF09D8" w:rsidRDefault="00EF09D8" w:rsidP="001437F6">
      <w:pPr>
        <w:jc w:val="both"/>
        <w:rPr>
          <w:i/>
        </w:rPr>
      </w:pPr>
      <w:r w:rsidRPr="00EF09D8">
        <w:rPr>
          <w:i/>
        </w:rPr>
        <w:t xml:space="preserve">Использование </w:t>
      </w:r>
      <w:r w:rsidRPr="00EF09D8">
        <w:rPr>
          <w:b/>
          <w:i/>
        </w:rPr>
        <w:t>камеры Р2Р</w:t>
      </w:r>
      <w:r w:rsidRPr="00EF09D8">
        <w:rPr>
          <w:i/>
        </w:rPr>
        <w:t xml:space="preserve"> на практике</w:t>
      </w:r>
    </w:p>
    <w:p w:rsidR="00EF09D8" w:rsidRDefault="001125C1" w:rsidP="00EF09D8">
      <w:pPr>
        <w:pStyle w:val="a3"/>
        <w:numPr>
          <w:ilvl w:val="0"/>
          <w:numId w:val="2"/>
        </w:numPr>
        <w:jc w:val="both"/>
      </w:pPr>
      <w:r>
        <w:rPr>
          <w:lang w:val="en-US"/>
        </w:rPr>
        <w:t>IP</w:t>
      </w:r>
      <w:r w:rsidRPr="001125C1">
        <w:t>-</w:t>
      </w:r>
      <w:r>
        <w:t xml:space="preserve">камера подключается к интернету через </w:t>
      </w:r>
      <w:proofErr w:type="spellStart"/>
      <w:r>
        <w:t>видеорегистратор</w:t>
      </w:r>
      <w:proofErr w:type="spellEnd"/>
      <w:r>
        <w:t xml:space="preserve"> (можно использовать одиночное подключение без резервирования данных)</w:t>
      </w:r>
      <w:r w:rsidR="00EF09D8">
        <w:t xml:space="preserve">. В момент идентификации, </w:t>
      </w:r>
      <w:r>
        <w:t>она</w:t>
      </w:r>
      <w:r w:rsidR="00EF09D8">
        <w:t xml:space="preserve"> передает запрос на сервер, который подтверждает его</w:t>
      </w:r>
      <w:r>
        <w:t xml:space="preserve"> и прописывает камеру</w:t>
      </w:r>
      <w:r w:rsidR="00EF09D8">
        <w:t>;</w:t>
      </w:r>
    </w:p>
    <w:p w:rsidR="00EF09D8" w:rsidRDefault="001125C1" w:rsidP="00EF09D8">
      <w:pPr>
        <w:pStyle w:val="a3"/>
        <w:numPr>
          <w:ilvl w:val="0"/>
          <w:numId w:val="2"/>
        </w:numPr>
        <w:jc w:val="both"/>
      </w:pPr>
      <w:r>
        <w:t>пользователь, с помощью программы, подключается к камере как администратор через сервер</w:t>
      </w:r>
      <w:r w:rsidR="00EF09D8">
        <w:t>;</w:t>
      </w:r>
    </w:p>
    <w:p w:rsidR="00EF09D8" w:rsidRDefault="001125C1" w:rsidP="00EF09D8">
      <w:pPr>
        <w:pStyle w:val="a3"/>
        <w:numPr>
          <w:ilvl w:val="0"/>
          <w:numId w:val="2"/>
        </w:numPr>
        <w:jc w:val="both"/>
      </w:pPr>
      <w:r>
        <w:t>затем происходит передача управления камерой</w:t>
      </w:r>
      <w:r w:rsidR="00EF09D8">
        <w:t>.</w:t>
      </w:r>
    </w:p>
    <w:p w:rsidR="00EF09D8" w:rsidRDefault="00EF09D8" w:rsidP="00EF09D8">
      <w:pPr>
        <w:jc w:val="both"/>
      </w:pPr>
      <w:r>
        <w:t>Аналогичный принцип подключения и к Р2Р-регистраторам, тогда пользователь получает доступ к хранилищу данных</w:t>
      </w:r>
      <w:r w:rsidR="001125C1">
        <w:t>, но не к камере</w:t>
      </w:r>
      <w:r>
        <w:t>.</w:t>
      </w:r>
    </w:p>
    <w:p w:rsidR="00EF09D8" w:rsidRPr="00EF09D8" w:rsidRDefault="00EF09D8" w:rsidP="00EF09D8">
      <w:pPr>
        <w:jc w:val="both"/>
        <w:rPr>
          <w:i/>
        </w:rPr>
      </w:pPr>
      <w:r w:rsidRPr="00EF09D8">
        <w:rPr>
          <w:i/>
        </w:rPr>
        <w:t>Основные преимущества камер с технологией Р2Р</w:t>
      </w:r>
    </w:p>
    <w:p w:rsidR="00EF09D8" w:rsidRDefault="00EF09D8" w:rsidP="00EF09D8">
      <w:pPr>
        <w:pStyle w:val="a3"/>
        <w:numPr>
          <w:ilvl w:val="0"/>
          <w:numId w:val="3"/>
        </w:numPr>
        <w:jc w:val="both"/>
      </w:pPr>
      <w:r>
        <w:t xml:space="preserve">возможность удаленной настройки без привязки к </w:t>
      </w:r>
      <w:r>
        <w:rPr>
          <w:lang w:val="en-US"/>
        </w:rPr>
        <w:t>IP</w:t>
      </w:r>
      <w:r w:rsidRPr="00EF09D8">
        <w:t>-</w:t>
      </w:r>
      <w:r>
        <w:t>адресу;</w:t>
      </w:r>
    </w:p>
    <w:p w:rsidR="00EF09D8" w:rsidRDefault="00EF09D8" w:rsidP="00EF09D8">
      <w:pPr>
        <w:pStyle w:val="a3"/>
        <w:numPr>
          <w:ilvl w:val="0"/>
          <w:numId w:val="3"/>
        </w:numPr>
        <w:jc w:val="both"/>
      </w:pPr>
      <w:r>
        <w:t>отсутствует привязка к расстоянию, нужно иметь только доступ к интернету;</w:t>
      </w:r>
    </w:p>
    <w:p w:rsidR="00EF09D8" w:rsidRDefault="00EF09D8" w:rsidP="00EF09D8">
      <w:pPr>
        <w:pStyle w:val="a3"/>
        <w:numPr>
          <w:ilvl w:val="0"/>
          <w:numId w:val="3"/>
        </w:numPr>
        <w:jc w:val="both"/>
      </w:pPr>
      <w:r>
        <w:t>программное обеспечение можно устанавливать как на ПК, так и на выделенные облака (</w:t>
      </w:r>
      <w:r>
        <w:rPr>
          <w:lang w:val="en-US"/>
        </w:rPr>
        <w:t>VPN</w:t>
      </w:r>
      <w:r w:rsidRPr="00EF09D8">
        <w:t>)</w:t>
      </w:r>
      <w:r>
        <w:t>, мобильные телефоны;</w:t>
      </w:r>
    </w:p>
    <w:p w:rsidR="00EF09D8" w:rsidRDefault="00EF09D8" w:rsidP="00EF09D8">
      <w:pPr>
        <w:pStyle w:val="a3"/>
        <w:numPr>
          <w:ilvl w:val="0"/>
          <w:numId w:val="3"/>
        </w:numPr>
        <w:jc w:val="both"/>
      </w:pPr>
      <w:r>
        <w:t xml:space="preserve">нет привязки к </w:t>
      </w:r>
      <w:r>
        <w:rPr>
          <w:lang w:val="en-US"/>
        </w:rPr>
        <w:t>IP</w:t>
      </w:r>
      <w:r w:rsidRPr="00EF09D8">
        <w:t>-</w:t>
      </w:r>
      <w:r>
        <w:t>адресу.</w:t>
      </w:r>
    </w:p>
    <w:p w:rsidR="00EF09D8" w:rsidRPr="006B2489" w:rsidRDefault="006B2489" w:rsidP="00EF09D8">
      <w:pPr>
        <w:jc w:val="both"/>
      </w:pPr>
      <w:r>
        <w:t xml:space="preserve">Есть у них также и недостатки. Прежде всего, это большой трафик. На больших объектах, где камер много, организовать удаленных доступ проще по выделенному </w:t>
      </w:r>
      <w:r>
        <w:rPr>
          <w:lang w:val="en-US"/>
        </w:rPr>
        <w:t>IP</w:t>
      </w:r>
      <w:r w:rsidRPr="006B2489">
        <w:t xml:space="preserve"> </w:t>
      </w:r>
      <w:r>
        <w:t xml:space="preserve">адресу </w:t>
      </w:r>
      <w:proofErr w:type="gramStart"/>
      <w:r>
        <w:t>на</w:t>
      </w:r>
      <w:proofErr w:type="gramEnd"/>
      <w:r>
        <w:t xml:space="preserve"> регистратор. Ресурсы телефона просто не смогут обработать такой объем информации. Администрировать Р2Р видеокамеры в таких случаях сложнее, а переключаться между регистратором и камерой для получения полной картинки с объекта практически не возможно.</w:t>
      </w:r>
    </w:p>
    <w:p w:rsidR="001437F6" w:rsidRDefault="001437F6" w:rsidP="001437F6">
      <w:pPr>
        <w:jc w:val="both"/>
      </w:pPr>
    </w:p>
    <w:sectPr w:rsidR="001437F6" w:rsidSect="00BF3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43DE1"/>
    <w:multiLevelType w:val="hybridMultilevel"/>
    <w:tmpl w:val="3E20A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3211B5"/>
    <w:multiLevelType w:val="hybridMultilevel"/>
    <w:tmpl w:val="FDB6C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BA21E5"/>
    <w:multiLevelType w:val="hybridMultilevel"/>
    <w:tmpl w:val="E586F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437F6"/>
    <w:rsid w:val="001125C1"/>
    <w:rsid w:val="001437F6"/>
    <w:rsid w:val="006B2489"/>
    <w:rsid w:val="006D394D"/>
    <w:rsid w:val="00B00170"/>
    <w:rsid w:val="00BF3962"/>
    <w:rsid w:val="00D135F1"/>
    <w:rsid w:val="00EF09D8"/>
    <w:rsid w:val="00FE0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7F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F0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2017-03-17T11:18:00Z</dcterms:created>
  <dcterms:modified xsi:type="dcterms:W3CDTF">2017-03-17T12:25:00Z</dcterms:modified>
</cp:coreProperties>
</file>